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583" w:rsidRPr="00447E18" w:rsidRDefault="00191583" w:rsidP="00B115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7E18">
        <w:rPr>
          <w:rFonts w:ascii="Times New Roman" w:hAnsi="Times New Roman" w:cs="Times New Roman"/>
          <w:sz w:val="28"/>
          <w:szCs w:val="28"/>
        </w:rPr>
        <w:t xml:space="preserve">Аннотация к рабочей </w:t>
      </w:r>
      <w:proofErr w:type="gramStart"/>
      <w:r w:rsidRPr="00447E18">
        <w:rPr>
          <w:rFonts w:ascii="Times New Roman" w:hAnsi="Times New Roman" w:cs="Times New Roman"/>
          <w:sz w:val="28"/>
          <w:szCs w:val="28"/>
        </w:rPr>
        <w:t>программе  учителя</w:t>
      </w:r>
      <w:proofErr w:type="gramEnd"/>
      <w:r w:rsidRPr="00447E18">
        <w:rPr>
          <w:rFonts w:ascii="Times New Roman" w:hAnsi="Times New Roman" w:cs="Times New Roman"/>
          <w:sz w:val="28"/>
          <w:szCs w:val="28"/>
        </w:rPr>
        <w:t>-логопеда</w:t>
      </w:r>
      <w:r w:rsidR="00F660AF" w:rsidRPr="00447E18">
        <w:rPr>
          <w:rFonts w:ascii="Times New Roman" w:hAnsi="Times New Roman" w:cs="Times New Roman"/>
          <w:sz w:val="28"/>
          <w:szCs w:val="28"/>
        </w:rPr>
        <w:t xml:space="preserve"> </w:t>
      </w:r>
      <w:r w:rsidRPr="00447E18">
        <w:rPr>
          <w:rFonts w:ascii="Times New Roman" w:hAnsi="Times New Roman" w:cs="Times New Roman"/>
          <w:sz w:val="28"/>
          <w:szCs w:val="28"/>
        </w:rPr>
        <w:t xml:space="preserve">по реализации </w:t>
      </w:r>
    </w:p>
    <w:p w:rsidR="00191583" w:rsidRPr="00447E18" w:rsidRDefault="00447E18" w:rsidP="00B115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91583" w:rsidRPr="00447E18">
        <w:rPr>
          <w:rFonts w:ascii="Times New Roman" w:hAnsi="Times New Roman" w:cs="Times New Roman"/>
          <w:sz w:val="28"/>
          <w:szCs w:val="28"/>
        </w:rPr>
        <w:t xml:space="preserve">сновной </w:t>
      </w:r>
      <w:proofErr w:type="gramStart"/>
      <w:r w:rsidR="00191583" w:rsidRPr="00447E18">
        <w:rPr>
          <w:rFonts w:ascii="Times New Roman" w:hAnsi="Times New Roman" w:cs="Times New Roman"/>
          <w:sz w:val="28"/>
          <w:szCs w:val="28"/>
        </w:rPr>
        <w:t>образовательной  программы</w:t>
      </w:r>
      <w:proofErr w:type="gramEnd"/>
      <w:r w:rsidR="00191583" w:rsidRPr="00447E18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</w:p>
    <w:p w:rsidR="00191583" w:rsidRPr="00447E18" w:rsidRDefault="00191583" w:rsidP="00B115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7E18">
        <w:rPr>
          <w:rFonts w:ascii="Times New Roman" w:hAnsi="Times New Roman" w:cs="Times New Roman"/>
          <w:sz w:val="28"/>
          <w:szCs w:val="28"/>
        </w:rPr>
        <w:t xml:space="preserve">МБДОУ «Детский сад № 130 комбинированного </w:t>
      </w:r>
      <w:proofErr w:type="gramStart"/>
      <w:r w:rsidRPr="00447E18">
        <w:rPr>
          <w:rFonts w:ascii="Times New Roman" w:hAnsi="Times New Roman" w:cs="Times New Roman"/>
          <w:sz w:val="28"/>
          <w:szCs w:val="28"/>
        </w:rPr>
        <w:t>вида</w:t>
      </w:r>
      <w:r w:rsidR="00F660AF" w:rsidRPr="00447E18">
        <w:rPr>
          <w:rFonts w:ascii="Times New Roman" w:hAnsi="Times New Roman" w:cs="Times New Roman"/>
          <w:sz w:val="28"/>
          <w:szCs w:val="28"/>
        </w:rPr>
        <w:t xml:space="preserve">  с</w:t>
      </w:r>
      <w:proofErr w:type="gramEnd"/>
      <w:r w:rsidR="00F660AF" w:rsidRPr="00447E18">
        <w:rPr>
          <w:rFonts w:ascii="Times New Roman" w:hAnsi="Times New Roman" w:cs="Times New Roman"/>
          <w:sz w:val="28"/>
          <w:szCs w:val="28"/>
        </w:rPr>
        <w:t xml:space="preserve"> татарским языком воспитания и обучения</w:t>
      </w:r>
      <w:r w:rsidRPr="00447E18">
        <w:rPr>
          <w:rFonts w:ascii="Times New Roman" w:hAnsi="Times New Roman" w:cs="Times New Roman"/>
          <w:sz w:val="28"/>
          <w:szCs w:val="28"/>
        </w:rPr>
        <w:t>»</w:t>
      </w:r>
      <w:r w:rsidR="00F660AF" w:rsidRPr="00447E18">
        <w:rPr>
          <w:rFonts w:ascii="Times New Roman" w:hAnsi="Times New Roman" w:cs="Times New Roman"/>
          <w:sz w:val="28"/>
          <w:szCs w:val="28"/>
        </w:rPr>
        <w:t xml:space="preserve"> </w:t>
      </w:r>
      <w:r w:rsidRPr="00447E18">
        <w:rPr>
          <w:rFonts w:ascii="Times New Roman" w:hAnsi="Times New Roman" w:cs="Times New Roman"/>
          <w:sz w:val="28"/>
          <w:szCs w:val="28"/>
        </w:rPr>
        <w:t>Приволжского района г. Казани</w:t>
      </w:r>
    </w:p>
    <w:p w:rsidR="00191583" w:rsidRPr="00447E18" w:rsidRDefault="00191583" w:rsidP="00B115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91583" w:rsidRDefault="00191583" w:rsidP="006F204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91583" w:rsidRPr="00ED79F8" w:rsidRDefault="00191583" w:rsidP="00ED79F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Представленная</w:t>
      </w:r>
      <w:r w:rsidRPr="00ED79F8">
        <w:rPr>
          <w:rFonts w:ascii="Times New Roman" w:hAnsi="Times New Roman" w:cs="Times New Roman"/>
          <w:sz w:val="28"/>
          <w:szCs w:val="28"/>
        </w:rPr>
        <w:t xml:space="preserve"> </w:t>
      </w:r>
      <w:r w:rsidR="00502982" w:rsidRPr="00ED79F8">
        <w:rPr>
          <w:rFonts w:ascii="Times New Roman" w:hAnsi="Times New Roman" w:cs="Times New Roman"/>
          <w:sz w:val="28"/>
          <w:szCs w:val="28"/>
        </w:rPr>
        <w:t>«Рабочая программа</w:t>
      </w:r>
      <w:r w:rsidRPr="00ED79F8">
        <w:rPr>
          <w:rFonts w:ascii="Times New Roman" w:hAnsi="Times New Roman" w:cs="Times New Roman"/>
          <w:sz w:val="28"/>
          <w:szCs w:val="28"/>
        </w:rPr>
        <w:t xml:space="preserve"> учителя-логопеда </w:t>
      </w:r>
      <w:r w:rsidR="00502982" w:rsidRPr="00ED79F8">
        <w:rPr>
          <w:rFonts w:ascii="Times New Roman" w:hAnsi="Times New Roman" w:cs="Times New Roman"/>
          <w:sz w:val="28"/>
          <w:szCs w:val="28"/>
        </w:rPr>
        <w:t>для дошкольников с тяжелыми нарушениями речи»</w:t>
      </w:r>
      <w:r w:rsidRPr="00ED79F8">
        <w:rPr>
          <w:rFonts w:ascii="Times New Roman" w:hAnsi="Times New Roman" w:cs="Times New Roman"/>
          <w:sz w:val="28"/>
          <w:szCs w:val="28"/>
        </w:rPr>
        <w:t xml:space="preserve"> (далее «Программа</w:t>
      </w:r>
      <w:proofErr w:type="gramStart"/>
      <w:r w:rsidRPr="00ED79F8">
        <w:rPr>
          <w:rFonts w:ascii="Times New Roman" w:hAnsi="Times New Roman" w:cs="Times New Roman"/>
          <w:sz w:val="28"/>
          <w:szCs w:val="28"/>
        </w:rPr>
        <w:t xml:space="preserve">») </w:t>
      </w:r>
      <w:r w:rsidR="00502982" w:rsidRPr="00ED79F8">
        <w:rPr>
          <w:rFonts w:ascii="Times New Roman" w:hAnsi="Times New Roman" w:cs="Times New Roman"/>
          <w:sz w:val="28"/>
          <w:szCs w:val="28"/>
        </w:rPr>
        <w:t xml:space="preserve"> </w:t>
      </w:r>
      <w:r w:rsidR="006F2042"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предназначена</w:t>
      </w:r>
      <w:proofErr w:type="gramEnd"/>
      <w:r w:rsidR="006F2042"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для старшей и подготовительной к школе логопедической группы М</w:t>
      </w:r>
      <w:r w:rsidR="00D24CA1">
        <w:rPr>
          <w:rFonts w:ascii="Times New Roman" w:eastAsia="Calibri" w:hAnsi="Times New Roman" w:cs="Times New Roman"/>
          <w:sz w:val="28"/>
          <w:szCs w:val="28"/>
          <w:lang w:eastAsia="ar-SA"/>
        </w:rPr>
        <w:t>Б</w:t>
      </w:r>
      <w:r w:rsidR="006F2042"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ДОУ</w:t>
      </w:r>
      <w:r w:rsidR="00C4714D"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6F2042"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№130, в которой воспитываются дети с тяжелыми нарушениями речи (ТНР) 5-7 лет. </w:t>
      </w:r>
      <w:r w:rsidRPr="00ED7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Принято считать, что к группе </w:t>
      </w:r>
      <w:r w:rsidR="006F2042"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детей с тяжелыми нарушениями речи относятся дети с общим недоразвитием речи, фонетико-фонематическим нарушением различного генеза (по клинико-педагогической классификации) </w:t>
      </w:r>
    </w:p>
    <w:p w:rsidR="006F2042" w:rsidRPr="00ED79F8" w:rsidRDefault="006F2042" w:rsidP="00ED79F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Данная программа реализуется на основе ООП ДОО №130 «Солнышко»: коррекционный раздел, ПА ОООП для дошкольников с тяжелыми нарушениями речи Л.В. Лопатиной.</w:t>
      </w:r>
    </w:p>
    <w:p w:rsidR="009F3FD6" w:rsidRPr="00ED79F8" w:rsidRDefault="00C4714D" w:rsidP="00ED79F8">
      <w:pPr>
        <w:spacing w:after="0" w:line="36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ED7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F660AF" w:rsidRPr="00ED79F8">
        <w:rPr>
          <w:rFonts w:ascii="Times New Roman" w:hAnsi="Times New Roman" w:cs="Times New Roman"/>
          <w:sz w:val="28"/>
          <w:szCs w:val="28"/>
          <w:shd w:val="clear" w:color="auto" w:fill="FFFFFF"/>
        </w:rPr>
        <w:t>«Программа» обеспечивает образовательную деятельность</w:t>
      </w:r>
      <w:r w:rsidRPr="00ED7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для детей с ОНР </w:t>
      </w:r>
      <w:r w:rsidR="00F660AF" w:rsidRPr="00ED7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ограниченными возможностями здоровья (ОВЗ) с учетом особенностей их психофизического развития и индивидуальных возможностей, а так же работу по коррекции нарушений развития и социальную адаптацию воспитанников </w:t>
      </w:r>
      <w:proofErr w:type="gramStart"/>
      <w:r w:rsidR="00F660AF" w:rsidRPr="00ED79F8">
        <w:rPr>
          <w:rFonts w:ascii="Times New Roman" w:hAnsi="Times New Roman" w:cs="Times New Roman"/>
          <w:sz w:val="28"/>
          <w:szCs w:val="28"/>
          <w:shd w:val="clear" w:color="auto" w:fill="FFFFFF"/>
        </w:rPr>
        <w:t>с  ОВЗ</w:t>
      </w:r>
      <w:proofErr w:type="gramEnd"/>
      <w:r w:rsidR="00F660AF" w:rsidRPr="00ED7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Программа определяет возможные </w:t>
      </w:r>
      <w:proofErr w:type="gramStart"/>
      <w:r w:rsidR="00F660AF" w:rsidRPr="00ED79F8">
        <w:rPr>
          <w:rFonts w:ascii="Times New Roman" w:hAnsi="Times New Roman" w:cs="Times New Roman"/>
          <w:sz w:val="28"/>
          <w:szCs w:val="28"/>
          <w:shd w:val="clear" w:color="auto" w:fill="FFFFFF"/>
        </w:rPr>
        <w:t>пути  включения</w:t>
      </w:r>
      <w:proofErr w:type="gramEnd"/>
      <w:r w:rsidR="00F660AF" w:rsidRPr="00ED7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учит</w:t>
      </w:r>
      <w:r w:rsidR="009F3FD6" w:rsidRPr="00ED79F8">
        <w:rPr>
          <w:rFonts w:ascii="Times New Roman" w:hAnsi="Times New Roman" w:cs="Times New Roman"/>
          <w:sz w:val="28"/>
          <w:szCs w:val="28"/>
          <w:shd w:val="clear" w:color="auto" w:fill="FFFFFF"/>
        </w:rPr>
        <w:t>еля-логопеда в работу МБДОУ №130</w:t>
      </w:r>
      <w:r w:rsidR="00F660AF" w:rsidRPr="00ED7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условиях  ФГОС дошкольного образования, помогает проектировать и осуществлять все направления коррекционной и профилактической работы в отношении детской речи в контексте приоритетов развития дошкольного образования.</w:t>
      </w:r>
    </w:p>
    <w:p w:rsidR="009F3FD6" w:rsidRPr="00ED79F8" w:rsidRDefault="009F3FD6" w:rsidP="00ED79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9F8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          </w:t>
      </w:r>
      <w:r w:rsidRPr="00ED79F8">
        <w:rPr>
          <w:rFonts w:ascii="Times New Roman" w:hAnsi="Times New Roman" w:cs="Times New Roman"/>
          <w:sz w:val="28"/>
          <w:szCs w:val="28"/>
        </w:rPr>
        <w:t xml:space="preserve">При написании данной Рабочей Программы был использован опыт работы, представленный в современных технологиях и научно-методических рекомендациях </w:t>
      </w:r>
      <w:proofErr w:type="spellStart"/>
      <w:r w:rsidRPr="00ED79F8">
        <w:rPr>
          <w:rFonts w:ascii="Times New Roman" w:hAnsi="Times New Roman" w:cs="Times New Roman"/>
          <w:sz w:val="28"/>
          <w:szCs w:val="28"/>
        </w:rPr>
        <w:t>Т.Б.Филичевой</w:t>
      </w:r>
      <w:proofErr w:type="spellEnd"/>
      <w:r w:rsidRPr="00ED7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79F8">
        <w:rPr>
          <w:rFonts w:ascii="Times New Roman" w:hAnsi="Times New Roman" w:cs="Times New Roman"/>
          <w:sz w:val="28"/>
          <w:szCs w:val="28"/>
        </w:rPr>
        <w:t>Т.В.Тумановой</w:t>
      </w:r>
      <w:proofErr w:type="spellEnd"/>
      <w:r w:rsidRPr="00ED7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79F8">
        <w:rPr>
          <w:rFonts w:ascii="Times New Roman" w:hAnsi="Times New Roman" w:cs="Times New Roman"/>
          <w:sz w:val="28"/>
          <w:szCs w:val="28"/>
        </w:rPr>
        <w:t>Г.В.Чиркиной</w:t>
      </w:r>
      <w:proofErr w:type="spellEnd"/>
      <w:r w:rsidRPr="00ED7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79F8">
        <w:rPr>
          <w:rFonts w:ascii="Times New Roman" w:hAnsi="Times New Roman" w:cs="Times New Roman"/>
          <w:sz w:val="28"/>
          <w:szCs w:val="28"/>
        </w:rPr>
        <w:t>Н.В.Нищевой</w:t>
      </w:r>
      <w:proofErr w:type="spellEnd"/>
      <w:r w:rsidRPr="00ED7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79F8">
        <w:rPr>
          <w:rFonts w:ascii="Times New Roman" w:hAnsi="Times New Roman" w:cs="Times New Roman"/>
          <w:sz w:val="28"/>
          <w:szCs w:val="28"/>
        </w:rPr>
        <w:t>Т.А.Ткаченко</w:t>
      </w:r>
      <w:proofErr w:type="spellEnd"/>
      <w:r w:rsidRPr="00ED79F8">
        <w:rPr>
          <w:rFonts w:ascii="Times New Roman" w:hAnsi="Times New Roman" w:cs="Times New Roman"/>
          <w:sz w:val="28"/>
          <w:szCs w:val="28"/>
        </w:rPr>
        <w:t xml:space="preserve">, С.В. Коноваленко, В.В. Коноваленко, О.С </w:t>
      </w:r>
      <w:proofErr w:type="spellStart"/>
      <w:r w:rsidRPr="00ED79F8">
        <w:rPr>
          <w:rFonts w:ascii="Times New Roman" w:hAnsi="Times New Roman" w:cs="Times New Roman"/>
          <w:sz w:val="28"/>
          <w:szCs w:val="28"/>
        </w:rPr>
        <w:t>Гомзяк</w:t>
      </w:r>
      <w:proofErr w:type="spellEnd"/>
      <w:r w:rsidRPr="00ED79F8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9B1982" w:rsidRPr="00ED79F8" w:rsidRDefault="009F3FD6" w:rsidP="00ED79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F8">
        <w:rPr>
          <w:rFonts w:ascii="Times New Roman" w:hAnsi="Times New Roman" w:cs="Times New Roman"/>
          <w:sz w:val="28"/>
          <w:szCs w:val="28"/>
        </w:rPr>
        <w:lastRenderedPageBreak/>
        <w:t xml:space="preserve">Данная </w:t>
      </w:r>
      <w:proofErr w:type="gramStart"/>
      <w:r w:rsidRPr="00ED79F8">
        <w:rPr>
          <w:rFonts w:ascii="Times New Roman" w:hAnsi="Times New Roman" w:cs="Times New Roman"/>
          <w:sz w:val="28"/>
          <w:szCs w:val="28"/>
        </w:rPr>
        <w:t>Программа  разработана</w:t>
      </w:r>
      <w:proofErr w:type="gramEnd"/>
      <w:r w:rsidRPr="00ED79F8">
        <w:rPr>
          <w:rFonts w:ascii="Times New Roman" w:hAnsi="Times New Roman" w:cs="Times New Roman"/>
          <w:sz w:val="28"/>
          <w:szCs w:val="28"/>
        </w:rPr>
        <w:t xml:space="preserve"> в соответствии со следующими нормативными документами:</w:t>
      </w:r>
    </w:p>
    <w:p w:rsidR="009F3FD6" w:rsidRPr="00ED79F8" w:rsidRDefault="009F3FD6" w:rsidP="00ED79F8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9F8"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федерации» от 29 12 2012 года № 273 - ФЗ</w:t>
      </w:r>
    </w:p>
    <w:p w:rsidR="009F3FD6" w:rsidRPr="00ED79F8" w:rsidRDefault="009F3FD6" w:rsidP="00ED79F8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9F8">
        <w:rPr>
          <w:rFonts w:ascii="Times New Roman" w:hAnsi="Times New Roman" w:cs="Times New Roman"/>
          <w:sz w:val="28"/>
          <w:szCs w:val="28"/>
        </w:rPr>
        <w:t xml:space="preserve">Приказ Минобразования и науки РФ от 30.08.2013г. № 1014 </w:t>
      </w:r>
      <w:proofErr w:type="gramStart"/>
      <w:r w:rsidRPr="00ED79F8">
        <w:rPr>
          <w:rFonts w:ascii="Times New Roman" w:hAnsi="Times New Roman" w:cs="Times New Roman"/>
          <w:sz w:val="28"/>
          <w:szCs w:val="28"/>
        </w:rPr>
        <w:t>« Об</w:t>
      </w:r>
      <w:proofErr w:type="gramEnd"/>
      <w:r w:rsidRPr="00ED79F8">
        <w:rPr>
          <w:rFonts w:ascii="Times New Roman" w:hAnsi="Times New Roman" w:cs="Times New Roman"/>
          <w:sz w:val="28"/>
          <w:szCs w:val="28"/>
        </w:rPr>
        <w:t xml:space="preserve"> утверждении Порядка организации 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9F3FD6" w:rsidRPr="00ED79F8" w:rsidRDefault="009F3FD6" w:rsidP="00ED79F8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79F8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ED79F8">
        <w:rPr>
          <w:rFonts w:ascii="Times New Roman" w:hAnsi="Times New Roman" w:cs="Times New Roman"/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9F3FD6" w:rsidRPr="00ED79F8" w:rsidRDefault="009F3FD6" w:rsidP="00ED79F8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9F8">
        <w:rPr>
          <w:rFonts w:ascii="Times New Roman" w:hAnsi="Times New Roman" w:cs="Times New Roman"/>
          <w:sz w:val="28"/>
          <w:szCs w:val="28"/>
        </w:rPr>
        <w:t xml:space="preserve">Приказ Минобразования и науки РФ от 17.10.2013г. № 1155 «Об </w:t>
      </w:r>
      <w:proofErr w:type="gramStart"/>
      <w:r w:rsidRPr="00ED79F8">
        <w:rPr>
          <w:rFonts w:ascii="Times New Roman" w:hAnsi="Times New Roman" w:cs="Times New Roman"/>
          <w:sz w:val="28"/>
          <w:szCs w:val="28"/>
        </w:rPr>
        <w:t>утверждении  Федерального</w:t>
      </w:r>
      <w:proofErr w:type="gramEnd"/>
      <w:r w:rsidRPr="00ED79F8">
        <w:rPr>
          <w:rFonts w:ascii="Times New Roman" w:hAnsi="Times New Roman" w:cs="Times New Roman"/>
          <w:sz w:val="28"/>
          <w:szCs w:val="28"/>
        </w:rPr>
        <w:t xml:space="preserve"> Государственного Образовательного Стандарта Дошкольного Образования»  (ФГОС  ДО).</w:t>
      </w:r>
    </w:p>
    <w:p w:rsidR="009F3FD6" w:rsidRPr="00ED79F8" w:rsidRDefault="009F3FD6" w:rsidP="00ED79F8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9F8">
        <w:rPr>
          <w:rFonts w:ascii="Times New Roman" w:hAnsi="Times New Roman" w:cs="Times New Roman"/>
          <w:sz w:val="28"/>
          <w:szCs w:val="28"/>
        </w:rPr>
        <w:t>Устав МБДОУ.</w:t>
      </w:r>
    </w:p>
    <w:p w:rsidR="00C4714D" w:rsidRPr="00ED79F8" w:rsidRDefault="009F3FD6" w:rsidP="00ED79F8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9F8">
        <w:rPr>
          <w:rFonts w:ascii="Times New Roman" w:hAnsi="Times New Roman" w:cs="Times New Roman"/>
          <w:sz w:val="28"/>
          <w:szCs w:val="28"/>
        </w:rPr>
        <w:t>Основ</w:t>
      </w:r>
      <w:r w:rsidR="009B1982" w:rsidRPr="00ED79F8">
        <w:rPr>
          <w:rFonts w:ascii="Times New Roman" w:hAnsi="Times New Roman" w:cs="Times New Roman"/>
          <w:sz w:val="28"/>
          <w:szCs w:val="28"/>
        </w:rPr>
        <w:t>ная Образовательная программа МБ</w:t>
      </w:r>
      <w:r w:rsidRPr="00ED79F8">
        <w:rPr>
          <w:rFonts w:ascii="Times New Roman" w:hAnsi="Times New Roman" w:cs="Times New Roman"/>
          <w:sz w:val="28"/>
          <w:szCs w:val="28"/>
        </w:rPr>
        <w:t>ДОУ</w:t>
      </w:r>
    </w:p>
    <w:p w:rsidR="009F3FD6" w:rsidRPr="00ED79F8" w:rsidRDefault="009F3FD6" w:rsidP="00ED79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F8">
        <w:rPr>
          <w:rFonts w:ascii="Times New Roman" w:hAnsi="Times New Roman" w:cs="Times New Roman"/>
          <w:sz w:val="28"/>
          <w:szCs w:val="28"/>
        </w:rPr>
        <w:t xml:space="preserve">Главная идея коррекционного процесса заключается в реализации общеобразовательных задач дошкольного образования с привлечением синхронного выравнивания речевого и психического развития детей с ОНР, то есть одним из основных принципов Программы является принцип </w:t>
      </w:r>
      <w:proofErr w:type="spellStart"/>
      <w:r w:rsidRPr="00ED79F8">
        <w:rPr>
          <w:rFonts w:ascii="Times New Roman" w:hAnsi="Times New Roman" w:cs="Times New Roman"/>
          <w:sz w:val="28"/>
          <w:szCs w:val="28"/>
        </w:rPr>
        <w:t>природосообразности</w:t>
      </w:r>
      <w:proofErr w:type="spellEnd"/>
      <w:r w:rsidRPr="00ED79F8">
        <w:rPr>
          <w:rFonts w:ascii="Times New Roman" w:hAnsi="Times New Roman" w:cs="Times New Roman"/>
          <w:sz w:val="28"/>
          <w:szCs w:val="28"/>
        </w:rPr>
        <w:t>.  Программа учитывает общность развития нормально развивающихся детей и детей с ОНР, и основывается на онтогенетическом принципе, учитывая закономерности развития детской речи в норме.</w:t>
      </w:r>
    </w:p>
    <w:p w:rsidR="009F3FD6" w:rsidRPr="00ED79F8" w:rsidRDefault="009F3FD6" w:rsidP="00ED79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F8">
        <w:rPr>
          <w:rFonts w:ascii="Times New Roman" w:hAnsi="Times New Roman" w:cs="Times New Roman"/>
          <w:sz w:val="28"/>
          <w:szCs w:val="28"/>
        </w:rPr>
        <w:t xml:space="preserve">Также в основу организации </w:t>
      </w:r>
      <w:proofErr w:type="gramStart"/>
      <w:r w:rsidRPr="00ED79F8">
        <w:rPr>
          <w:rFonts w:ascii="Times New Roman" w:hAnsi="Times New Roman" w:cs="Times New Roman"/>
          <w:sz w:val="28"/>
          <w:szCs w:val="28"/>
        </w:rPr>
        <w:t>заложены  следующие</w:t>
      </w:r>
      <w:proofErr w:type="gramEnd"/>
      <w:r w:rsidRPr="00ED79F8">
        <w:rPr>
          <w:rFonts w:ascii="Times New Roman" w:hAnsi="Times New Roman" w:cs="Times New Roman"/>
          <w:sz w:val="28"/>
          <w:szCs w:val="28"/>
        </w:rPr>
        <w:t> принципы:</w:t>
      </w:r>
    </w:p>
    <w:p w:rsidR="009F3FD6" w:rsidRPr="00ED79F8" w:rsidRDefault="00C4714D" w:rsidP="00ED79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9F8">
        <w:rPr>
          <w:rFonts w:ascii="Times New Roman" w:hAnsi="Times New Roman" w:cs="Times New Roman"/>
          <w:sz w:val="28"/>
          <w:szCs w:val="28"/>
        </w:rPr>
        <w:t>-</w:t>
      </w:r>
      <w:r w:rsidR="009F3FD6" w:rsidRPr="00ED79F8">
        <w:rPr>
          <w:rFonts w:ascii="Times New Roman" w:hAnsi="Times New Roman" w:cs="Times New Roman"/>
          <w:sz w:val="28"/>
          <w:szCs w:val="28"/>
        </w:rPr>
        <w:t>принцип индивидуализации, учета возможностей, особенностей развития и потребностей каждого ребенка;</w:t>
      </w:r>
    </w:p>
    <w:p w:rsidR="009F3FD6" w:rsidRPr="00ED79F8" w:rsidRDefault="00C4714D" w:rsidP="00ED79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9F8">
        <w:rPr>
          <w:rFonts w:ascii="Times New Roman" w:hAnsi="Times New Roman" w:cs="Times New Roman"/>
          <w:sz w:val="28"/>
          <w:szCs w:val="28"/>
        </w:rPr>
        <w:t>-</w:t>
      </w:r>
      <w:r w:rsidR="009F3FD6" w:rsidRPr="00ED79F8">
        <w:rPr>
          <w:rFonts w:ascii="Times New Roman" w:hAnsi="Times New Roman" w:cs="Times New Roman"/>
          <w:sz w:val="28"/>
          <w:szCs w:val="28"/>
        </w:rPr>
        <w:t>принцип признания каждого ребенка полноправным участником образовательного процесса;</w:t>
      </w:r>
    </w:p>
    <w:p w:rsidR="009F3FD6" w:rsidRPr="00ED79F8" w:rsidRDefault="00C4714D" w:rsidP="00ED79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9F8">
        <w:rPr>
          <w:rFonts w:ascii="Times New Roman" w:hAnsi="Times New Roman" w:cs="Times New Roman"/>
          <w:sz w:val="28"/>
          <w:szCs w:val="28"/>
        </w:rPr>
        <w:t>-</w:t>
      </w:r>
      <w:r w:rsidR="009F3FD6" w:rsidRPr="00ED79F8">
        <w:rPr>
          <w:rFonts w:ascii="Times New Roman" w:hAnsi="Times New Roman" w:cs="Times New Roman"/>
          <w:sz w:val="28"/>
          <w:szCs w:val="28"/>
        </w:rPr>
        <w:t>принцип поддержки детской инициативы и формирования познавательных интересов каждого ребенка;</w:t>
      </w:r>
    </w:p>
    <w:p w:rsidR="009F3FD6" w:rsidRPr="00ED79F8" w:rsidRDefault="00C4714D" w:rsidP="00ED79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9F8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9F3FD6" w:rsidRPr="00ED79F8">
        <w:rPr>
          <w:rFonts w:ascii="Times New Roman" w:hAnsi="Times New Roman" w:cs="Times New Roman"/>
          <w:sz w:val="28"/>
          <w:szCs w:val="28"/>
        </w:rPr>
        <w:t>принципы интеграции усилий специалистов;</w:t>
      </w:r>
    </w:p>
    <w:p w:rsidR="009F3FD6" w:rsidRPr="00ED79F8" w:rsidRDefault="00C4714D" w:rsidP="00ED79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9F8">
        <w:rPr>
          <w:rFonts w:ascii="Times New Roman" w:hAnsi="Times New Roman" w:cs="Times New Roman"/>
          <w:sz w:val="28"/>
          <w:szCs w:val="28"/>
        </w:rPr>
        <w:t>-</w:t>
      </w:r>
      <w:r w:rsidR="009F3FD6" w:rsidRPr="00ED79F8">
        <w:rPr>
          <w:rFonts w:ascii="Times New Roman" w:hAnsi="Times New Roman" w:cs="Times New Roman"/>
          <w:sz w:val="28"/>
          <w:szCs w:val="28"/>
        </w:rPr>
        <w:t>принцип конкретности и доступности учебного материала, соответствия требований, методов, приемов и условия образования индивидуальным и возрастным особенностям детей;</w:t>
      </w:r>
    </w:p>
    <w:p w:rsidR="009F3FD6" w:rsidRPr="00ED79F8" w:rsidRDefault="00C4714D" w:rsidP="00ED79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9F8">
        <w:rPr>
          <w:rFonts w:ascii="Times New Roman" w:hAnsi="Times New Roman" w:cs="Times New Roman"/>
          <w:sz w:val="28"/>
          <w:szCs w:val="28"/>
        </w:rPr>
        <w:t>-</w:t>
      </w:r>
      <w:r w:rsidR="009F3FD6" w:rsidRPr="00ED79F8">
        <w:rPr>
          <w:rFonts w:ascii="Times New Roman" w:hAnsi="Times New Roman" w:cs="Times New Roman"/>
          <w:sz w:val="28"/>
          <w:szCs w:val="28"/>
        </w:rPr>
        <w:t>принцип систематичности и взаимосвязи учебного материала;</w:t>
      </w:r>
    </w:p>
    <w:p w:rsidR="009F3FD6" w:rsidRPr="00ED79F8" w:rsidRDefault="00C4714D" w:rsidP="00ED79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9F8">
        <w:rPr>
          <w:rFonts w:ascii="Times New Roman" w:hAnsi="Times New Roman" w:cs="Times New Roman"/>
          <w:sz w:val="28"/>
          <w:szCs w:val="28"/>
        </w:rPr>
        <w:t>-</w:t>
      </w:r>
      <w:r w:rsidR="009F3FD6" w:rsidRPr="00ED79F8">
        <w:rPr>
          <w:rFonts w:ascii="Times New Roman" w:hAnsi="Times New Roman" w:cs="Times New Roman"/>
          <w:sz w:val="28"/>
          <w:szCs w:val="28"/>
        </w:rPr>
        <w:t>принцип постепенности подачи учебного материала;</w:t>
      </w:r>
    </w:p>
    <w:p w:rsidR="009F3FD6" w:rsidRPr="00ED79F8" w:rsidRDefault="00C4714D" w:rsidP="00ED79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9F8">
        <w:rPr>
          <w:rFonts w:ascii="Times New Roman" w:hAnsi="Times New Roman" w:cs="Times New Roman"/>
          <w:sz w:val="28"/>
          <w:szCs w:val="28"/>
        </w:rPr>
        <w:t>-</w:t>
      </w:r>
      <w:r w:rsidR="009F3FD6" w:rsidRPr="00ED79F8">
        <w:rPr>
          <w:rFonts w:ascii="Times New Roman" w:hAnsi="Times New Roman" w:cs="Times New Roman"/>
          <w:sz w:val="28"/>
          <w:szCs w:val="28"/>
        </w:rPr>
        <w:t>принцип концентрического наращивания информации в каждой из последующих возрастных групп во всех пяти образовательных областях</w:t>
      </w:r>
    </w:p>
    <w:p w:rsidR="00803686" w:rsidRPr="00ED79F8" w:rsidRDefault="00ED79F8" w:rsidP="00ED79F8">
      <w:pPr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79F8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6F2042" w:rsidRPr="00ED79F8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Цель</w:t>
      </w:r>
      <w:r w:rsidR="006F2042"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реализации «Программы» ― проектирование модели коррекционно-развивающей психолого-педагогической работы, максимально обеспечивающей создание условий для развития ребенка с ТНР</w:t>
      </w:r>
      <w:r w:rsidR="00803686"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9B1982"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в возрасте с 4 до7 лет, предусматривающей полную интеграцию действий всех специалистов дошкольного образовательного учреждения и родителей дошкольников.</w:t>
      </w:r>
      <w:r w:rsidR="00803686" w:rsidRPr="00ED7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Предупреждение возможных трудностей в усвоении программы массовой школы, обусловленных недоразвитием речевой системы старших дошкольников.</w:t>
      </w:r>
    </w:p>
    <w:p w:rsidR="00C4714D" w:rsidRPr="00ED79F8" w:rsidRDefault="00803686" w:rsidP="00ED79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F8">
        <w:rPr>
          <w:rFonts w:ascii="Times New Roman" w:hAnsi="Times New Roman" w:cs="Times New Roman"/>
          <w:sz w:val="28"/>
          <w:szCs w:val="28"/>
        </w:rPr>
        <w:t xml:space="preserve">Для реализации поставленной </w:t>
      </w:r>
      <w:proofErr w:type="gramStart"/>
      <w:r w:rsidRPr="00ED79F8">
        <w:rPr>
          <w:rFonts w:ascii="Times New Roman" w:hAnsi="Times New Roman" w:cs="Times New Roman"/>
          <w:sz w:val="28"/>
          <w:szCs w:val="28"/>
        </w:rPr>
        <w:t>цели  определены</w:t>
      </w:r>
      <w:proofErr w:type="gramEnd"/>
      <w:r w:rsidRPr="00ED79F8">
        <w:rPr>
          <w:rFonts w:ascii="Times New Roman" w:hAnsi="Times New Roman" w:cs="Times New Roman"/>
          <w:sz w:val="28"/>
          <w:szCs w:val="28"/>
        </w:rPr>
        <w:t xml:space="preserve"> следующие </w:t>
      </w:r>
      <w:r w:rsidRPr="00ED79F8">
        <w:rPr>
          <w:rFonts w:ascii="Times New Roman" w:hAnsi="Times New Roman" w:cs="Times New Roman"/>
          <w:b/>
          <w:sz w:val="28"/>
          <w:szCs w:val="28"/>
        </w:rPr>
        <w:t>задачи</w:t>
      </w:r>
      <w:r w:rsidRPr="00ED79F8">
        <w:rPr>
          <w:rFonts w:ascii="Times New Roman" w:hAnsi="Times New Roman" w:cs="Times New Roman"/>
          <w:sz w:val="28"/>
          <w:szCs w:val="28"/>
        </w:rPr>
        <w:t>:</w:t>
      </w:r>
    </w:p>
    <w:p w:rsidR="00C4714D" w:rsidRPr="00ED79F8" w:rsidRDefault="00C4714D" w:rsidP="00ED79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9F8">
        <w:rPr>
          <w:rFonts w:ascii="Times New Roman" w:hAnsi="Times New Roman" w:cs="Times New Roman"/>
          <w:sz w:val="28"/>
          <w:szCs w:val="28"/>
        </w:rPr>
        <w:t>-у</w:t>
      </w:r>
      <w:r w:rsidR="00803686" w:rsidRPr="00ED79F8">
        <w:rPr>
          <w:rFonts w:ascii="Times New Roman" w:hAnsi="Times New Roman" w:cs="Times New Roman"/>
          <w:sz w:val="28"/>
          <w:szCs w:val="28"/>
        </w:rPr>
        <w:t xml:space="preserve">странение дефектов звукопроизношения и развитие фонематического слуха </w:t>
      </w:r>
    </w:p>
    <w:p w:rsidR="00C4714D" w:rsidRPr="00ED79F8" w:rsidRDefault="00C4714D" w:rsidP="00ED79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9F8">
        <w:rPr>
          <w:rFonts w:ascii="Times New Roman" w:hAnsi="Times New Roman" w:cs="Times New Roman"/>
          <w:sz w:val="28"/>
          <w:szCs w:val="28"/>
        </w:rPr>
        <w:t>-р</w:t>
      </w:r>
      <w:r w:rsidR="00803686" w:rsidRPr="00ED79F8">
        <w:rPr>
          <w:rFonts w:ascii="Times New Roman" w:hAnsi="Times New Roman" w:cs="Times New Roman"/>
          <w:sz w:val="28"/>
          <w:szCs w:val="28"/>
        </w:rPr>
        <w:t xml:space="preserve">азвитие навыков звукового анализа </w:t>
      </w:r>
    </w:p>
    <w:p w:rsidR="00C4714D" w:rsidRPr="00ED79F8" w:rsidRDefault="00C4714D" w:rsidP="00ED79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9F8">
        <w:rPr>
          <w:rFonts w:ascii="Times New Roman" w:hAnsi="Times New Roman" w:cs="Times New Roman"/>
          <w:sz w:val="28"/>
          <w:szCs w:val="28"/>
        </w:rPr>
        <w:t>-у</w:t>
      </w:r>
      <w:r w:rsidR="00803686" w:rsidRPr="00ED79F8">
        <w:rPr>
          <w:rFonts w:ascii="Times New Roman" w:hAnsi="Times New Roman" w:cs="Times New Roman"/>
          <w:sz w:val="28"/>
          <w:szCs w:val="28"/>
        </w:rPr>
        <w:t>точнение, расширение и обогащение лексического запаса старших дошкольников с речевыми нарушениями.</w:t>
      </w:r>
    </w:p>
    <w:p w:rsidR="00C4714D" w:rsidRPr="00ED79F8" w:rsidRDefault="00C4714D" w:rsidP="00ED79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9F8">
        <w:rPr>
          <w:rFonts w:ascii="Times New Roman" w:hAnsi="Times New Roman" w:cs="Times New Roman"/>
          <w:sz w:val="28"/>
          <w:szCs w:val="28"/>
        </w:rPr>
        <w:t>-ф</w:t>
      </w:r>
      <w:r w:rsidR="00803686" w:rsidRPr="00ED79F8">
        <w:rPr>
          <w:rFonts w:ascii="Times New Roman" w:hAnsi="Times New Roman" w:cs="Times New Roman"/>
          <w:sz w:val="28"/>
          <w:szCs w:val="28"/>
        </w:rPr>
        <w:t>ормирование грамматического строя речи.</w:t>
      </w:r>
    </w:p>
    <w:p w:rsidR="00C4714D" w:rsidRPr="00ED79F8" w:rsidRDefault="00C4714D" w:rsidP="00ED79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9F8">
        <w:rPr>
          <w:rFonts w:ascii="Times New Roman" w:hAnsi="Times New Roman" w:cs="Times New Roman"/>
          <w:sz w:val="28"/>
          <w:szCs w:val="28"/>
        </w:rPr>
        <w:t>-р</w:t>
      </w:r>
      <w:r w:rsidR="00803686" w:rsidRPr="00ED79F8">
        <w:rPr>
          <w:rFonts w:ascii="Times New Roman" w:hAnsi="Times New Roman" w:cs="Times New Roman"/>
          <w:sz w:val="28"/>
          <w:szCs w:val="28"/>
        </w:rPr>
        <w:t>азвитие связной речи старших дошкольников.</w:t>
      </w:r>
    </w:p>
    <w:p w:rsidR="00803686" w:rsidRPr="00ED79F8" w:rsidRDefault="00C4714D" w:rsidP="00ED79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9F8">
        <w:rPr>
          <w:rFonts w:ascii="Times New Roman" w:hAnsi="Times New Roman" w:cs="Times New Roman"/>
          <w:sz w:val="28"/>
          <w:szCs w:val="28"/>
        </w:rPr>
        <w:t>-р</w:t>
      </w:r>
      <w:r w:rsidR="00803686" w:rsidRPr="00ED79F8">
        <w:rPr>
          <w:rFonts w:ascii="Times New Roman" w:hAnsi="Times New Roman" w:cs="Times New Roman"/>
          <w:sz w:val="28"/>
          <w:szCs w:val="28"/>
        </w:rPr>
        <w:t xml:space="preserve">азвитие </w:t>
      </w:r>
      <w:proofErr w:type="spellStart"/>
      <w:proofErr w:type="gramStart"/>
      <w:r w:rsidRPr="00ED79F8">
        <w:rPr>
          <w:rFonts w:ascii="Times New Roman" w:hAnsi="Times New Roman" w:cs="Times New Roman"/>
          <w:sz w:val="28"/>
          <w:szCs w:val="28"/>
        </w:rPr>
        <w:t>коммуникативности</w:t>
      </w:r>
      <w:proofErr w:type="spellEnd"/>
      <w:r w:rsidRPr="00ED79F8">
        <w:rPr>
          <w:rFonts w:ascii="Times New Roman" w:hAnsi="Times New Roman" w:cs="Times New Roman"/>
          <w:sz w:val="28"/>
          <w:szCs w:val="28"/>
        </w:rPr>
        <w:t xml:space="preserve"> </w:t>
      </w:r>
      <w:r w:rsidR="00803686" w:rsidRPr="00ED79F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03686" w:rsidRPr="00ED79F8">
        <w:rPr>
          <w:rFonts w:ascii="Times New Roman" w:hAnsi="Times New Roman" w:cs="Times New Roman"/>
          <w:sz w:val="28"/>
          <w:szCs w:val="28"/>
        </w:rPr>
        <w:t xml:space="preserve"> успешности в общении.</w:t>
      </w:r>
    </w:p>
    <w:p w:rsidR="00ED79F8" w:rsidRPr="00ED79F8" w:rsidRDefault="00ED79F8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В целевом разделе программы определен механизм взаимодействие с родителями воспитанников, педагогами и специалистами ДОУ, медицинскими работниками ДОУ и специалистами детской поликлиники, медицинских учреждений.</w:t>
      </w:r>
    </w:p>
    <w:p w:rsidR="00447E18" w:rsidRPr="00ED79F8" w:rsidRDefault="00ED79F8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Организационный раздел содержит: расписание занятий, календарно-тематический план индивидуальных фронтальных и подгрупповых занятий.</w:t>
      </w:r>
      <w:r w:rsidRPr="00ED7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D7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Занятия с детьми осуществляются в игровой форме с применением инновационных методик, в том числе ИКТ</w:t>
      </w:r>
      <w:r w:rsidR="00D24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Частота проведения индивидуальных занятий определяется характером и степенью выраженности речевого нарушения, возрастом и индивидуальными психофизическими особенностями детей. </w:t>
      </w:r>
      <w:r w:rsidRPr="00ED7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Результативность деятельности коррекционного сопровождения отслеживается с помощью проведения мониторинга речевого </w:t>
      </w:r>
      <w:proofErr w:type="gramStart"/>
      <w:r w:rsidRPr="00ED7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развития  в</w:t>
      </w:r>
      <w:proofErr w:type="gramEnd"/>
      <w:r w:rsidRPr="00ED7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начале и конце учебного года.</w:t>
      </w:r>
    </w:p>
    <w:p w:rsidR="00447E18" w:rsidRPr="00ED79F8" w:rsidRDefault="00447E18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Планируемые результаты освоения «Программы» предусмотрены в ряде целевых ориентиров.</w:t>
      </w:r>
    </w:p>
    <w:p w:rsidR="0043290F" w:rsidRPr="00ED79F8" w:rsidRDefault="00573ADF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Планируемые результаты (целевые ориентиры) освоения программы</w:t>
      </w:r>
    </w:p>
    <w:p w:rsidR="0043290F" w:rsidRPr="00ED79F8" w:rsidRDefault="00D24CA1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>В логопедической работе</w:t>
      </w:r>
      <w:r w:rsidR="0043290F" w:rsidRPr="00ED79F8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 xml:space="preserve"> ребенок со II уровнем речевого развития должен научиться:      </w:t>
      </w:r>
    </w:p>
    <w:p w:rsidR="0043290F" w:rsidRPr="00ED79F8" w:rsidRDefault="00ED79F8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-</w:t>
      </w:r>
      <w:r w:rsidR="0043290F"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 соотносить предметы с их качественными признаками и функциональным назначением;     </w:t>
      </w:r>
    </w:p>
    <w:p w:rsidR="0043290F" w:rsidRPr="00ED79F8" w:rsidRDefault="00ED79F8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-</w:t>
      </w:r>
      <w:r w:rsidR="0043290F"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узнавать по словесному описанию знакомые предметы;      </w:t>
      </w:r>
    </w:p>
    <w:p w:rsidR="0043290F" w:rsidRPr="00ED79F8" w:rsidRDefault="00ED79F8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-</w:t>
      </w:r>
      <w:r w:rsidR="0043290F"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сравнивать знакомые предметы по отдельным, наиболее ярко выделяемым признакам;      </w:t>
      </w:r>
    </w:p>
    <w:p w:rsidR="0043290F" w:rsidRPr="00ED79F8" w:rsidRDefault="00ED79F8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-</w:t>
      </w:r>
      <w:r w:rsidR="0043290F"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понимать простые грамматические категории: единственного и множественного числа существительных, повелительного и изъявительного наклонений глаголов, именительного, родительного, дательного и винительного падежей, некоторых простых предлогов;      </w:t>
      </w:r>
    </w:p>
    <w:p w:rsidR="0043290F" w:rsidRPr="00ED79F8" w:rsidRDefault="00ED79F8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-</w:t>
      </w:r>
      <w:r w:rsidR="0043290F"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фонетически правильно оформлять согласные звуки ([п], [б], [м], [т], [д], [н], [к], [х], [г]), гласные звуки первого ряда ([а], [о], [у], [ы], [и]);      </w:t>
      </w:r>
    </w:p>
    <w:p w:rsidR="0043290F" w:rsidRPr="00ED79F8" w:rsidRDefault="00ED79F8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-</w:t>
      </w:r>
      <w:r w:rsidR="0043290F"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воспроизводить отраженно и самостоятельно ритмико-интонационную структуру двух- и трехсложных слов из сохранных и усвоенных звуков;      </w:t>
      </w:r>
    </w:p>
    <w:p w:rsidR="0043290F" w:rsidRPr="00ED79F8" w:rsidRDefault="00ED79F8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-</w:t>
      </w:r>
      <w:r w:rsidR="0043290F"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правильно употреблять в самостоятельной речи отдельные падежные окончания слов, используемых в рамках предложных конструкций;      </w:t>
      </w:r>
    </w:p>
    <w:p w:rsidR="0043290F" w:rsidRPr="00ED79F8" w:rsidRDefault="00ED79F8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-</w:t>
      </w:r>
      <w:r w:rsidR="0043290F"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общаться, используя в самостоятельной речи словосочетания и простые нераспространенные предложения («Мой мишка», «Можно (нельзя) брать», «Маша, пой», «Маша, дай куклу» и проч.).      </w:t>
      </w:r>
    </w:p>
    <w:p w:rsidR="0043290F" w:rsidRPr="00ED79F8" w:rsidRDefault="0043290F" w:rsidP="001515E4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>В процессе коррекционно-развивающего обучения расширяется понимание обращенной речи, развивается речевая активность.</w:t>
      </w:r>
    </w:p>
    <w:p w:rsidR="0043290F" w:rsidRPr="00ED79F8" w:rsidRDefault="00447E18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</w:pPr>
      <w:proofErr w:type="gramStart"/>
      <w:r w:rsidRPr="00ED79F8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>В </w:t>
      </w:r>
      <w:r w:rsidR="00D24CA1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 xml:space="preserve"> логопедической</w:t>
      </w:r>
      <w:proofErr w:type="gramEnd"/>
      <w:r w:rsidR="00D24CA1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 xml:space="preserve"> работе</w:t>
      </w:r>
      <w:r w:rsidR="0043290F" w:rsidRPr="00ED79F8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 xml:space="preserve"> ребенок с III уровнем речевого развития должен научиться: </w:t>
      </w:r>
    </w:p>
    <w:p w:rsidR="0043290F" w:rsidRPr="00ED79F8" w:rsidRDefault="00ED79F8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-</w:t>
      </w:r>
      <w:r w:rsidR="0043290F"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понимать обращенную речь в соответствии с параметрами возрастной нормы;</w:t>
      </w:r>
    </w:p>
    <w:p w:rsidR="0043290F" w:rsidRPr="00ED79F8" w:rsidRDefault="0043290F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- фонетически правильно оформлять звуковую сторону речи; </w:t>
      </w:r>
    </w:p>
    <w:p w:rsidR="0043290F" w:rsidRPr="00ED79F8" w:rsidRDefault="00ED79F8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-</w:t>
      </w:r>
      <w:r w:rsidR="0043290F"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правильно передавать слоговую структуру слов, используемых в самостоятельной речи; </w:t>
      </w:r>
    </w:p>
    <w:p w:rsidR="0043290F" w:rsidRPr="00ED79F8" w:rsidRDefault="00ED79F8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-</w:t>
      </w:r>
      <w:r w:rsidR="0043290F"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пользоваться в самостоятельной речи простыми распространенными и сложными предложениями, владеть навыками объединения их в рассказ;</w:t>
      </w:r>
    </w:p>
    <w:p w:rsidR="0043290F" w:rsidRPr="00ED79F8" w:rsidRDefault="0043290F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- владеть элементарными навыками пересказа;  </w:t>
      </w:r>
    </w:p>
    <w:p w:rsidR="0043290F" w:rsidRPr="00ED79F8" w:rsidRDefault="0043290F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- владеть навыками диалогической речи;  </w:t>
      </w:r>
    </w:p>
    <w:p w:rsidR="0043290F" w:rsidRPr="00ED79F8" w:rsidRDefault="00ED79F8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-</w:t>
      </w:r>
      <w:r w:rsidR="0043290F"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владеть навыками словообразования: продуцировать названия существительных от глаголов, прилагательных от существительных и глаголов, уменьшительно-ласкательных и увеличительных форм существительных и проч.; </w:t>
      </w:r>
    </w:p>
    <w:p w:rsidR="0043290F" w:rsidRPr="00ED79F8" w:rsidRDefault="0043290F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грамматически правильно оформлять самостоятельную речь в соответствии с нормами языка. </w:t>
      </w:r>
    </w:p>
    <w:p w:rsidR="0043290F" w:rsidRPr="00ED79F8" w:rsidRDefault="0043290F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Падежные, родовидовые окончания слов должны проговариваться четко; </w:t>
      </w:r>
    </w:p>
    <w:p w:rsidR="0043290F" w:rsidRPr="00ED79F8" w:rsidRDefault="0043290F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- простые и почти все сложные предлоги — употребляться адекватно; </w:t>
      </w:r>
    </w:p>
    <w:p w:rsidR="0043290F" w:rsidRPr="00ED79F8" w:rsidRDefault="00ED79F8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-</w:t>
      </w:r>
      <w:r w:rsidR="0043290F"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использовать в спонтанном общении слова различных лексико-грамматических категорий (существительных, глаголов, наречий, прилагательных, местоимений и т. д.);  </w:t>
      </w:r>
    </w:p>
    <w:p w:rsidR="0043290F" w:rsidRPr="00ED79F8" w:rsidRDefault="0043290F" w:rsidP="001515E4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владеть элементами грамоты: «навыками чтения и печатания некоторых букв, слогов, слов и коротких предложений в пределах программы.</w:t>
      </w:r>
    </w:p>
    <w:p w:rsidR="0043290F" w:rsidRPr="00ED79F8" w:rsidRDefault="00447E18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</w:pPr>
      <w:r w:rsidRPr="00ED79F8">
        <w:rPr>
          <w:rFonts w:ascii="Times New Roman" w:eastAsia="Calibri" w:hAnsi="Times New Roman" w:cs="Times New Roman"/>
          <w:bCs/>
          <w:sz w:val="28"/>
          <w:szCs w:val="28"/>
          <w:u w:val="single"/>
          <w:lang w:eastAsia="ar-SA"/>
        </w:rPr>
        <w:t xml:space="preserve">В </w:t>
      </w:r>
      <w:r w:rsidR="00D24CA1">
        <w:rPr>
          <w:rFonts w:ascii="Times New Roman" w:eastAsia="Calibri" w:hAnsi="Times New Roman" w:cs="Times New Roman"/>
          <w:bCs/>
          <w:sz w:val="28"/>
          <w:szCs w:val="28"/>
          <w:u w:val="single"/>
          <w:lang w:eastAsia="ar-SA"/>
        </w:rPr>
        <w:t>логопедической работе</w:t>
      </w:r>
      <w:r w:rsidR="0043290F" w:rsidRPr="00ED79F8">
        <w:rPr>
          <w:rFonts w:ascii="Times New Roman" w:eastAsia="Calibri" w:hAnsi="Times New Roman" w:cs="Times New Roman"/>
          <w:bCs/>
          <w:sz w:val="28"/>
          <w:szCs w:val="28"/>
          <w:u w:val="single"/>
          <w:lang w:eastAsia="ar-SA"/>
        </w:rPr>
        <w:t xml:space="preserve"> ребенок с ФФН должен научиться:</w:t>
      </w:r>
    </w:p>
    <w:p w:rsidR="0043290F" w:rsidRPr="00ED79F8" w:rsidRDefault="0043290F" w:rsidP="00ED79F8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правильно артикулировать все звуки речи в различных фонетических позициях и формах речи;</w:t>
      </w:r>
    </w:p>
    <w:p w:rsidR="0043290F" w:rsidRPr="00ED79F8" w:rsidRDefault="0043290F" w:rsidP="00ED79F8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Times New Roman" w:hAnsi="Times New Roman" w:cs="Times New Roman"/>
          <w:sz w:val="28"/>
          <w:szCs w:val="28"/>
          <w:lang w:eastAsia="ar-SA"/>
        </w:rPr>
        <w:t>- четко дифференцировать все изучаемые звуки;</w:t>
      </w:r>
    </w:p>
    <w:p w:rsidR="0043290F" w:rsidRPr="00ED79F8" w:rsidRDefault="0043290F" w:rsidP="00ED79F8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называть последовательность слов в предложении, слогов и звуков в словах;</w:t>
      </w:r>
    </w:p>
    <w:p w:rsidR="0043290F" w:rsidRPr="00ED79F8" w:rsidRDefault="0043290F" w:rsidP="00ED79F8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- находить в предложении слова с заданным звуком, определять место звука в слове;</w:t>
      </w:r>
    </w:p>
    <w:p w:rsidR="0043290F" w:rsidRPr="00ED79F8" w:rsidRDefault="0043290F" w:rsidP="00ED79F8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различать понятия «звук», «твердый звук», «мягкий звук», «глухой звук», «звонкий звук», «слог», «предложение на практическом уровне»;</w:t>
      </w:r>
    </w:p>
    <w:p w:rsidR="0043290F" w:rsidRPr="00ED79F8" w:rsidRDefault="0043290F" w:rsidP="00ED79F8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D79F8"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производить элементарный звуковой анализ и синтез;</w:t>
      </w:r>
    </w:p>
    <w:p w:rsidR="0043290F" w:rsidRPr="00ED79F8" w:rsidRDefault="0043290F" w:rsidP="00ED79F8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D79F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-</w:t>
      </w:r>
      <w:r w:rsidRPr="00ED79F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овладение интонационными средствами выразительности речи в пересказе, чтении стихов.</w:t>
      </w:r>
    </w:p>
    <w:p w:rsidR="00447E18" w:rsidRPr="00ED79F8" w:rsidRDefault="00573ADF" w:rsidP="00ED79F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D79F8">
        <w:rPr>
          <w:sz w:val="28"/>
          <w:szCs w:val="28"/>
        </w:rPr>
        <w:t xml:space="preserve">   </w:t>
      </w:r>
      <w:r w:rsidR="00447E18" w:rsidRPr="00ED79F8">
        <w:rPr>
          <w:sz w:val="28"/>
          <w:szCs w:val="28"/>
        </w:rPr>
        <w:t>Настоящая программа позволит наиболее рационально организовать работу группы компенсирующего обучения для детей с тяжёлыми нарушениями речи, обеспечить единство их требований в формировании полноценной речевой деятельности, создать предпосылки для дальнейшего обучения.</w:t>
      </w:r>
    </w:p>
    <w:p w:rsidR="0043290F" w:rsidRPr="00ED79F8" w:rsidRDefault="0043290F" w:rsidP="00C4714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3290F" w:rsidRPr="00ED7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1" w15:restartNumberingAfterBreak="0">
    <w:nsid w:val="0000001B"/>
    <w:multiLevelType w:val="multilevel"/>
    <w:tmpl w:val="0000001B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6784FE5"/>
    <w:multiLevelType w:val="multilevel"/>
    <w:tmpl w:val="8A38E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882ACD"/>
    <w:multiLevelType w:val="hybridMultilevel"/>
    <w:tmpl w:val="8CF89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2914C7"/>
    <w:multiLevelType w:val="hybridMultilevel"/>
    <w:tmpl w:val="A4AC0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EC71DB"/>
    <w:multiLevelType w:val="hybridMultilevel"/>
    <w:tmpl w:val="3BF81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E6F"/>
    <w:rsid w:val="001515E4"/>
    <w:rsid w:val="00191583"/>
    <w:rsid w:val="0043290F"/>
    <w:rsid w:val="00447E18"/>
    <w:rsid w:val="004C7E6F"/>
    <w:rsid w:val="00502982"/>
    <w:rsid w:val="00573ADF"/>
    <w:rsid w:val="005B6774"/>
    <w:rsid w:val="006F2042"/>
    <w:rsid w:val="00803686"/>
    <w:rsid w:val="009B1982"/>
    <w:rsid w:val="009D6D4A"/>
    <w:rsid w:val="009F3FD6"/>
    <w:rsid w:val="00B1150A"/>
    <w:rsid w:val="00C4714D"/>
    <w:rsid w:val="00D24CA1"/>
    <w:rsid w:val="00ED79F8"/>
    <w:rsid w:val="00F6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55A3A6-995F-4392-BE01-0A37D989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3290F"/>
    <w:pPr>
      <w:suppressAutoHyphens/>
      <w:spacing w:after="200" w:line="276" w:lineRule="auto"/>
      <w:ind w:left="720"/>
    </w:pPr>
    <w:rPr>
      <w:rFonts w:ascii="Calibri" w:eastAsia="Calibri" w:hAnsi="Calibri" w:cs="Times New Roman"/>
      <w:lang w:eastAsia="ar-SA"/>
    </w:rPr>
  </w:style>
  <w:style w:type="character" w:customStyle="1" w:styleId="apple-converted-space">
    <w:name w:val="apple-converted-space"/>
    <w:basedOn w:val="a0"/>
    <w:rsid w:val="00F660AF"/>
  </w:style>
  <w:style w:type="paragraph" w:styleId="a3">
    <w:name w:val="Normal (Web)"/>
    <w:basedOn w:val="a"/>
    <w:unhideWhenUsed/>
    <w:rsid w:val="009B1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471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1357</Words>
  <Characters>7739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5</cp:revision>
  <dcterms:created xsi:type="dcterms:W3CDTF">2022-11-08T16:55:00Z</dcterms:created>
  <dcterms:modified xsi:type="dcterms:W3CDTF">2022-11-09T07:57:00Z</dcterms:modified>
</cp:coreProperties>
</file>